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B5A0B" w14:textId="77777777" w:rsidR="00E225B4" w:rsidRDefault="00E225B4" w:rsidP="00E225B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spacing w:after="180" w:line="280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 xml:space="preserve">Znak sprawy: </w:t>
      </w:r>
      <w:r>
        <w:rPr>
          <w:rFonts w:ascii="Arial" w:hAnsi="Arial"/>
          <w:b/>
          <w:bCs/>
          <w:sz w:val="24"/>
          <w:szCs w:val="24"/>
          <w:u w:color="000000"/>
        </w:rPr>
        <w:t xml:space="preserve">ZOZ - 6/2020    </w:t>
      </w:r>
    </w:p>
    <w:p w14:paraId="4D471C50" w14:textId="31E147D6" w:rsidR="00E225B4" w:rsidRDefault="00E225B4" w:rsidP="00E225B4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1466E">
        <w:rPr>
          <w:rFonts w:ascii="Times New Roman" w:hAnsi="Times New Roman" w:cs="Times New Roman"/>
          <w:sz w:val="24"/>
          <w:szCs w:val="24"/>
        </w:rPr>
        <w:t>WYKONAWCY</w:t>
      </w:r>
    </w:p>
    <w:p w14:paraId="2A8DA5B9" w14:textId="77777777" w:rsidR="00E225B4" w:rsidRDefault="00E225B4" w:rsidP="00E225B4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C1612C9" w14:textId="405CFB53" w:rsidR="00E225B4" w:rsidRDefault="00E225B4" w:rsidP="00E225B4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jc w:val="right"/>
        <w:rPr>
          <w:rFonts w:ascii="Helvetica" w:hAnsi="Helvetica"/>
          <w:u w:val="single"/>
        </w:rPr>
      </w:pPr>
      <w:r w:rsidRPr="00033AC5">
        <w:rPr>
          <w:rFonts w:ascii="Times New Roman" w:hAnsi="Times New Roman" w:cs="Times New Roman"/>
          <w:i/>
          <w:sz w:val="24"/>
          <w:szCs w:val="24"/>
        </w:rPr>
        <w:t xml:space="preserve">Dotyczy postępowania pn. </w:t>
      </w:r>
      <w:r w:rsidRPr="00033AC5">
        <w:rPr>
          <w:rFonts w:ascii="Times New Roman" w:hAnsi="Times New Roman" w:cs="Times New Roman"/>
          <w:sz w:val="24"/>
          <w:szCs w:val="24"/>
        </w:rPr>
        <w:t>„</w:t>
      </w:r>
      <w:r w:rsidRPr="00033AC5">
        <w:rPr>
          <w:rFonts w:ascii="Times New Roman" w:eastAsia="Times New Roman" w:hAnsi="Times New Roman" w:cs="Times New Roman"/>
          <w:b/>
          <w:bCs/>
          <w:sz w:val="24"/>
          <w:szCs w:val="24"/>
        </w:rPr>
        <w:t>Zakup wyposażenia i sprzętu medycznego do walki z COVID-19 dla Zespołu Opieki Zdrowotnej w Szczytnie, dofinansowany ze środków Regionalnego Programu Operacyjnego Województwa Warmińsko-Mazurskiego na lata 2014-2020</w:t>
      </w:r>
      <w:r w:rsidRPr="00033AC5">
        <w:rPr>
          <w:rFonts w:ascii="Times New Roman" w:hAnsi="Times New Roman" w:cs="Times New Roman"/>
          <w:sz w:val="24"/>
          <w:szCs w:val="24"/>
        </w:rPr>
        <w:t>”</w:t>
      </w:r>
    </w:p>
    <w:p w14:paraId="42EA1011" w14:textId="77777777" w:rsidR="00E225B4" w:rsidRDefault="00E225B4" w:rsidP="00E225B4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Arial" w:eastAsia="Arial" w:hAnsi="Arial" w:cs="Arial"/>
          <w:b/>
          <w:bCs/>
        </w:rPr>
      </w:pPr>
    </w:p>
    <w:p w14:paraId="28772D1A" w14:textId="77777777" w:rsidR="00E225B4" w:rsidRPr="00C1466E" w:rsidRDefault="00E225B4" w:rsidP="00E22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09F883" w14:textId="77777777" w:rsidR="00E225B4" w:rsidRPr="00C1466E" w:rsidRDefault="00E225B4" w:rsidP="00E225B4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</w:pPr>
      <w:r w:rsidRPr="00C1466E"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  <w:t>ODPOWIEDZI NA PYTANIA</w:t>
      </w:r>
    </w:p>
    <w:p w14:paraId="3C8FB107" w14:textId="77777777" w:rsidR="00E225B4" w:rsidRPr="00DA4CE0" w:rsidRDefault="00E225B4" w:rsidP="00E225B4">
      <w:pPr>
        <w:rPr>
          <w:rFonts w:ascii="Times New Roman" w:hAnsi="Times New Roman" w:cs="Times New Roman"/>
          <w:sz w:val="24"/>
          <w:szCs w:val="24"/>
        </w:rPr>
      </w:pPr>
      <w:r w:rsidRPr="00DA4CE0">
        <w:rPr>
          <w:rFonts w:ascii="Times New Roman" w:hAnsi="Times New Roman" w:cs="Times New Roman"/>
          <w:sz w:val="24"/>
          <w:szCs w:val="24"/>
        </w:rPr>
        <w:t xml:space="preserve">Na podstawie przepisów art. 38 ust. 1 Ustawy PZP, uprzejmie prosimy o udzielenie wyjaśnień, dotyczących treści specyfikacji istotnych warunków zamówienia w podanym poniżej zakresie. </w:t>
      </w:r>
    </w:p>
    <w:p w14:paraId="54B69D2E" w14:textId="2B205A00" w:rsidR="00033AC5" w:rsidRPr="00033AC5" w:rsidRDefault="00E225B4" w:rsidP="00A54FE7">
      <w:pPr>
        <w:pStyle w:val="Akapitzlist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="00A54FE7">
        <w:rPr>
          <w:rFonts w:ascii="Times New Roman" w:hAnsi="Times New Roman" w:cs="Times New Roman"/>
          <w:iCs/>
          <w:sz w:val="24"/>
          <w:szCs w:val="24"/>
        </w:rPr>
        <w:t xml:space="preserve">BZP </w:t>
      </w:r>
      <w:r w:rsidR="00033AC5" w:rsidRPr="00033AC5">
        <w:rPr>
          <w:rFonts w:ascii="Times New Roman" w:hAnsi="Times New Roman" w:cs="Times New Roman"/>
          <w:iCs/>
          <w:sz w:val="24"/>
          <w:szCs w:val="24"/>
        </w:rPr>
        <w:t xml:space="preserve">NR: </w:t>
      </w:r>
      <w:r w:rsidR="00033AC5" w:rsidRPr="00033A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603772-N-2020</w:t>
      </w:r>
    </w:p>
    <w:p w14:paraId="2B533235" w14:textId="5E51000F" w:rsidR="00E225B4" w:rsidRDefault="00E225B4" w:rsidP="00E225B4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Arial" w:eastAsia="Arial" w:hAnsi="Arial" w:cs="Arial"/>
          <w:sz w:val="20"/>
          <w:szCs w:val="20"/>
        </w:rPr>
      </w:pPr>
      <w:r>
        <w:rPr>
          <w:rFonts w:ascii="Helvetica" w:hAnsi="Helvetica"/>
          <w:u w:val="single"/>
        </w:rPr>
        <w:t xml:space="preserve">Przedmiotem zamówienia jest </w:t>
      </w:r>
      <w:r>
        <w:rPr>
          <w:rFonts w:ascii="Arial" w:hAnsi="Arial"/>
        </w:rPr>
        <w:t>„</w:t>
      </w:r>
      <w:r>
        <w:rPr>
          <w:rFonts w:ascii="Arial" w:hAnsi="Arial"/>
          <w:sz w:val="20"/>
          <w:szCs w:val="20"/>
        </w:rPr>
        <w:t xml:space="preserve">Zakup </w:t>
      </w:r>
      <w:r w:rsidR="00A54FE7">
        <w:rPr>
          <w:rFonts w:ascii="Arial" w:hAnsi="Arial"/>
          <w:sz w:val="20"/>
          <w:szCs w:val="20"/>
        </w:rPr>
        <w:t>myjni dezynfekcyjnej przelotowej – szt. - 2</w:t>
      </w:r>
      <w:r>
        <w:rPr>
          <w:rFonts w:ascii="Arial" w:hAnsi="Arial"/>
          <w:sz w:val="20"/>
          <w:szCs w:val="20"/>
        </w:rPr>
        <w:t>.</w:t>
      </w:r>
    </w:p>
    <w:p w14:paraId="7CB8C1DA" w14:textId="77777777" w:rsidR="00033AC5" w:rsidRPr="00033AC5" w:rsidRDefault="00033AC5" w:rsidP="00033AC5">
      <w:pPr>
        <w:rPr>
          <w:rFonts w:ascii="Times New Roman" w:hAnsi="Times New Roman" w:cs="Times New Roman"/>
          <w:i/>
          <w:sz w:val="24"/>
          <w:szCs w:val="24"/>
        </w:rPr>
      </w:pPr>
    </w:p>
    <w:p w14:paraId="56F1C7B9" w14:textId="77777777" w:rsidR="00033AC5" w:rsidRPr="00033AC5" w:rsidRDefault="00033AC5" w:rsidP="00033A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33AC5">
        <w:rPr>
          <w:rFonts w:ascii="Times New Roman" w:hAnsi="Times New Roman" w:cs="Times New Roman"/>
          <w:b/>
          <w:i/>
          <w:sz w:val="24"/>
          <w:szCs w:val="24"/>
        </w:rPr>
        <w:t xml:space="preserve">Szanowni Państwo, </w:t>
      </w:r>
    </w:p>
    <w:p w14:paraId="1487E40B" w14:textId="77777777" w:rsidR="00033AC5" w:rsidRPr="00033AC5" w:rsidRDefault="00033AC5" w:rsidP="00033AC5">
      <w:pPr>
        <w:jc w:val="both"/>
        <w:rPr>
          <w:rFonts w:ascii="Times New Roman" w:hAnsi="Times New Roman" w:cs="Times New Roman"/>
          <w:sz w:val="24"/>
          <w:szCs w:val="24"/>
        </w:rPr>
      </w:pPr>
      <w:r w:rsidRPr="00033AC5">
        <w:rPr>
          <w:rFonts w:ascii="Times New Roman" w:hAnsi="Times New Roman" w:cs="Times New Roman"/>
          <w:sz w:val="24"/>
          <w:szCs w:val="24"/>
        </w:rPr>
        <w:t xml:space="preserve">                 wnosimy o dopuszczenie urządzeń  o parametrach równoważnych, spełniających funkcje mycia                                  i dezynfekcji, co przyniesie Zamawiającemu znaczną korzyść, poprzez zwiększenie konkurencyjności postępowania przy pozyskaniu najwyższej jakości wyposażenia medycznego. </w:t>
      </w:r>
    </w:p>
    <w:p w14:paraId="3C4439B0" w14:textId="77777777" w:rsidR="00033AC5" w:rsidRPr="00033AC5" w:rsidRDefault="00033AC5" w:rsidP="00033AC5">
      <w:pPr>
        <w:jc w:val="both"/>
        <w:rPr>
          <w:rFonts w:ascii="Times New Roman" w:hAnsi="Times New Roman" w:cs="Times New Roman"/>
          <w:sz w:val="24"/>
          <w:szCs w:val="24"/>
        </w:rPr>
      </w:pPr>
      <w:r w:rsidRPr="00033AC5">
        <w:rPr>
          <w:rFonts w:ascii="Times New Roman" w:hAnsi="Times New Roman" w:cs="Times New Roman"/>
          <w:sz w:val="24"/>
          <w:szCs w:val="24"/>
        </w:rPr>
        <w:t xml:space="preserve">Prosimy o odpowiedź na poniższe pytania: </w:t>
      </w:r>
    </w:p>
    <w:p w14:paraId="2065D78D" w14:textId="77777777" w:rsidR="00033AC5" w:rsidRPr="00033AC5" w:rsidRDefault="00033AC5" w:rsidP="00033AC5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AC5">
        <w:rPr>
          <w:rFonts w:ascii="Times New Roman" w:hAnsi="Times New Roman" w:cs="Times New Roman"/>
          <w:b/>
          <w:sz w:val="24"/>
          <w:szCs w:val="24"/>
        </w:rPr>
        <w:t>Dotyczy załącznika nr 2.5 do SIWZ – tabela parametrów technicznych pkt. 2</w:t>
      </w:r>
    </w:p>
    <w:p w14:paraId="7E0B020D" w14:textId="77777777" w:rsidR="00033AC5" w:rsidRP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5AB805" w14:textId="77777777" w:rsidR="00033AC5" w:rsidRP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AC5">
        <w:rPr>
          <w:rFonts w:ascii="Times New Roman" w:hAnsi="Times New Roman" w:cs="Times New Roman"/>
          <w:bCs/>
          <w:sz w:val="24"/>
          <w:szCs w:val="24"/>
        </w:rPr>
        <w:t xml:space="preserve">Czy zamawiający dopuści urządzenie o wymiarach 650x700x1850 mm (SxGxW) ? </w:t>
      </w:r>
    </w:p>
    <w:p w14:paraId="3E523EB4" w14:textId="77777777" w:rsidR="00033AC5" w:rsidRP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3C63A4" w14:textId="77777777" w:rsidR="00033AC5" w:rsidRP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AC5">
        <w:rPr>
          <w:rFonts w:ascii="Times New Roman" w:hAnsi="Times New Roman" w:cs="Times New Roman"/>
          <w:b/>
          <w:sz w:val="24"/>
          <w:szCs w:val="24"/>
        </w:rPr>
        <w:t>Uzasadnienie:</w:t>
      </w:r>
    </w:p>
    <w:p w14:paraId="4BC78C21" w14:textId="77777777" w:rsidR="00033AC5" w:rsidRP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AC5">
        <w:rPr>
          <w:rFonts w:ascii="Times New Roman" w:hAnsi="Times New Roman" w:cs="Times New Roman"/>
          <w:bCs/>
          <w:sz w:val="24"/>
          <w:szCs w:val="24"/>
        </w:rPr>
        <w:t xml:space="preserve">Wymiary te nieznacznie odbiegają od wymagań Zamawiającego, a przede wszystkim są mniejsze przy zachowaniu wymaganej pojemności wsadowej dlatego z technicznego punktu widzenia rozwiązanie to jest korzystniejsze dla Zamawiającego. </w:t>
      </w:r>
    </w:p>
    <w:p w14:paraId="4157AA13" w14:textId="6CFA94AD" w:rsid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0" w:name="_Hlk55288776"/>
      <w:r w:rsidRPr="00033AC5">
        <w:rPr>
          <w:rFonts w:ascii="Times New Roman" w:hAnsi="Times New Roman" w:cs="Times New Roman"/>
          <w:b/>
          <w:color w:val="0000FF"/>
          <w:sz w:val="24"/>
          <w:szCs w:val="24"/>
        </w:rPr>
        <w:t>Odpowiedź Zamawiającego</w:t>
      </w:r>
      <w:r w:rsidR="008D30C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- TAK</w:t>
      </w:r>
    </w:p>
    <w:p w14:paraId="24EC5F72" w14:textId="77777777" w:rsidR="00033AC5" w:rsidRP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bookmarkEnd w:id="0"/>
    <w:p w14:paraId="5B247DCE" w14:textId="77777777" w:rsidR="00033AC5" w:rsidRPr="00033AC5" w:rsidRDefault="00033AC5" w:rsidP="00033AC5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AC5">
        <w:rPr>
          <w:rFonts w:ascii="Times New Roman" w:hAnsi="Times New Roman" w:cs="Times New Roman"/>
          <w:b/>
          <w:sz w:val="24"/>
          <w:szCs w:val="24"/>
        </w:rPr>
        <w:t>Dotyczy załącznika nr 2.5 do SIWZ – tabela parametrów technicznych pkt. 3</w:t>
      </w:r>
    </w:p>
    <w:p w14:paraId="21FB3F0D" w14:textId="77777777" w:rsidR="00033AC5" w:rsidRP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E88D3" w14:textId="77777777" w:rsidR="00033AC5" w:rsidRP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AC5">
        <w:rPr>
          <w:rFonts w:ascii="Times New Roman" w:hAnsi="Times New Roman" w:cs="Times New Roman"/>
          <w:bCs/>
          <w:sz w:val="24"/>
          <w:szCs w:val="24"/>
        </w:rPr>
        <w:t>Czy zamawiający dopuści myjnię o pojemności komory 265L ?</w:t>
      </w:r>
    </w:p>
    <w:p w14:paraId="48C3DBD8" w14:textId="77777777" w:rsidR="00033AC5" w:rsidRP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D5DB77" w14:textId="77777777" w:rsidR="00033AC5" w:rsidRP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AC5">
        <w:rPr>
          <w:rFonts w:ascii="Times New Roman" w:hAnsi="Times New Roman" w:cs="Times New Roman"/>
          <w:b/>
          <w:sz w:val="24"/>
          <w:szCs w:val="24"/>
        </w:rPr>
        <w:t>Uzasadnienie:</w:t>
      </w:r>
    </w:p>
    <w:p w14:paraId="53513095" w14:textId="77777777" w:rsidR="00033AC5" w:rsidRP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AC5">
        <w:rPr>
          <w:rFonts w:ascii="Times New Roman" w:hAnsi="Times New Roman" w:cs="Times New Roman"/>
          <w:bCs/>
          <w:sz w:val="24"/>
          <w:szCs w:val="24"/>
        </w:rPr>
        <w:t xml:space="preserve">Większa komora urządzenia jest znacznie wygodniejsza dla użytkownika podczas wykonywania wsadu. </w:t>
      </w:r>
    </w:p>
    <w:p w14:paraId="31532199" w14:textId="0C43F8F1" w:rsid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33AC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Odpowiedź Zamawiającego </w:t>
      </w:r>
      <w:r w:rsidR="008D30CE">
        <w:rPr>
          <w:rFonts w:ascii="Times New Roman" w:hAnsi="Times New Roman" w:cs="Times New Roman"/>
          <w:b/>
          <w:color w:val="0000FF"/>
          <w:sz w:val="24"/>
          <w:szCs w:val="24"/>
        </w:rPr>
        <w:t>- TAK</w:t>
      </w:r>
    </w:p>
    <w:p w14:paraId="6CC1A17D" w14:textId="77777777" w:rsidR="00033AC5" w:rsidRP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5D1EB0" w14:textId="77777777" w:rsidR="00033AC5" w:rsidRPr="00033AC5" w:rsidRDefault="00033AC5" w:rsidP="00033AC5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AC5">
        <w:rPr>
          <w:rFonts w:ascii="Times New Roman" w:hAnsi="Times New Roman" w:cs="Times New Roman"/>
          <w:b/>
          <w:sz w:val="24"/>
          <w:szCs w:val="24"/>
        </w:rPr>
        <w:t>Dotyczy załącznika nr 2.5 do SIWZ – tabela parametrów technicznych pkt. 8</w:t>
      </w:r>
    </w:p>
    <w:p w14:paraId="1E6F1D88" w14:textId="77777777" w:rsidR="00033AC5" w:rsidRP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CCAAD9" w14:textId="77777777" w:rsidR="00033AC5" w:rsidRP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AC5">
        <w:rPr>
          <w:rFonts w:ascii="Times New Roman" w:hAnsi="Times New Roman" w:cs="Times New Roman"/>
          <w:bCs/>
          <w:sz w:val="24"/>
          <w:szCs w:val="24"/>
        </w:rPr>
        <w:lastRenderedPageBreak/>
        <w:t>Prosimy o doprecyzowanie czy Zamawiający wymaga sterowania mikroprocesorowego czy PLC ?</w:t>
      </w:r>
    </w:p>
    <w:p w14:paraId="71C30266" w14:textId="77777777" w:rsidR="00033AC5" w:rsidRP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3FEC67" w14:textId="77777777" w:rsidR="00033AC5" w:rsidRP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AC5">
        <w:rPr>
          <w:rFonts w:ascii="Times New Roman" w:hAnsi="Times New Roman" w:cs="Times New Roman"/>
          <w:b/>
          <w:sz w:val="24"/>
          <w:szCs w:val="24"/>
        </w:rPr>
        <w:t>Uzasadnienie:</w:t>
      </w:r>
    </w:p>
    <w:p w14:paraId="66050564" w14:textId="77777777" w:rsidR="008D30CE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AC5">
        <w:rPr>
          <w:rFonts w:ascii="Times New Roman" w:hAnsi="Times New Roman" w:cs="Times New Roman"/>
          <w:bCs/>
          <w:sz w:val="24"/>
          <w:szCs w:val="24"/>
        </w:rPr>
        <w:t xml:space="preserve">Teoretycznie sterowanie PLC jest sterowaniem mikroprocesorowym i odwrotnie, niemniej jednak przy terminologii używanej przy tego typu urządzeniach sterowanie PLC oznacza oddzielny sterownik przemysłowy, a sterowanie mikroprocesorowe oznacza moduł elektroniczny produkcji producenta myjni sterujący myjnią. Rozwiązanie przemysłowe w postaci sterownika PLC jest rozwiązaniem znacznie droższym i nie ma merytorycznego uzasadnienia stosowania go w myjni dezynfektorze. Powszechnie stosowanym sterowaniem jest sterowanie mikroprocesorowe, które w pełni sprawdza się w tego rodzaju konstrukcjach oraz daje większe możliwości konfigurowalne niż sterownik PLC. </w:t>
      </w:r>
    </w:p>
    <w:p w14:paraId="7E793E37" w14:textId="2B98FE20" w:rsidR="00033AC5" w:rsidRPr="008D30CE" w:rsidRDefault="00033AC5" w:rsidP="008D30CE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33AC5">
        <w:rPr>
          <w:rFonts w:ascii="Times New Roman" w:hAnsi="Times New Roman" w:cs="Times New Roman"/>
          <w:b/>
          <w:color w:val="0000FF"/>
          <w:sz w:val="24"/>
          <w:szCs w:val="24"/>
        </w:rPr>
        <w:t>Odpowiedź</w:t>
      </w:r>
      <w:r w:rsidR="008D30C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033AC5">
        <w:rPr>
          <w:rFonts w:ascii="Times New Roman" w:hAnsi="Times New Roman" w:cs="Times New Roman"/>
          <w:b/>
          <w:color w:val="0000FF"/>
          <w:sz w:val="24"/>
          <w:szCs w:val="24"/>
        </w:rPr>
        <w:t>Zamawiającego</w:t>
      </w:r>
      <w:r w:rsidR="008D30C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– NIE. Zgodnie z SIWZ</w:t>
      </w:r>
    </w:p>
    <w:p w14:paraId="0C54B98C" w14:textId="77777777" w:rsidR="00033AC5" w:rsidRP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49DE6CC8" w14:textId="77777777" w:rsidR="00033AC5" w:rsidRP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0021F9" w14:textId="77777777" w:rsidR="00033AC5" w:rsidRPr="00033AC5" w:rsidRDefault="00033AC5" w:rsidP="00033AC5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AC5">
        <w:rPr>
          <w:rFonts w:ascii="Times New Roman" w:hAnsi="Times New Roman" w:cs="Times New Roman"/>
          <w:b/>
          <w:sz w:val="24"/>
          <w:szCs w:val="24"/>
        </w:rPr>
        <w:t>Dotyczy załącznika nr 2.5 do SIWZ – tabela parametrów technicznych pkt. 8</w:t>
      </w:r>
    </w:p>
    <w:p w14:paraId="21244E30" w14:textId="77777777" w:rsidR="00033AC5" w:rsidRPr="00033AC5" w:rsidRDefault="00033AC5" w:rsidP="00033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AC5">
        <w:rPr>
          <w:rFonts w:ascii="Times New Roman" w:hAnsi="Times New Roman" w:cs="Times New Roman"/>
          <w:sz w:val="24"/>
          <w:szCs w:val="24"/>
        </w:rPr>
        <w:t xml:space="preserve">Jeżeli Zamawiający doprecyzuje w powyższym punkcie, iż wymaga sterowania PLC, to wnosimy o dopuszczenie sterowania mikroprocesorowego, jako rozwiązania równoważnego. </w:t>
      </w:r>
    </w:p>
    <w:p w14:paraId="295EE330" w14:textId="6C697B7A" w:rsid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33AC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Odpowiedź Zamawiającego </w:t>
      </w:r>
      <w:r w:rsidR="008D30CE">
        <w:rPr>
          <w:rFonts w:ascii="Times New Roman" w:hAnsi="Times New Roman" w:cs="Times New Roman"/>
          <w:b/>
          <w:color w:val="0000FF"/>
          <w:sz w:val="24"/>
          <w:szCs w:val="24"/>
        </w:rPr>
        <w:t>– NIE. Zgodnie z SIWZ</w:t>
      </w:r>
    </w:p>
    <w:p w14:paraId="383E6C2C" w14:textId="77777777" w:rsidR="00033AC5" w:rsidRP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6AB4F08A" w14:textId="77777777" w:rsidR="00033AC5" w:rsidRPr="00033AC5" w:rsidRDefault="00033AC5" w:rsidP="00033AC5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AC5">
        <w:rPr>
          <w:rFonts w:ascii="Times New Roman" w:hAnsi="Times New Roman" w:cs="Times New Roman"/>
          <w:b/>
          <w:sz w:val="24"/>
          <w:szCs w:val="24"/>
        </w:rPr>
        <w:t>Dotyczy załącznika nr 2.5 do SIWZ – tabela parametrów technicznych pkt. 20</w:t>
      </w:r>
    </w:p>
    <w:p w14:paraId="3A7CCD1A" w14:textId="77777777" w:rsidR="00033AC5" w:rsidRP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D538A8" w14:textId="77777777" w:rsidR="00033AC5" w:rsidRP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AC5">
        <w:rPr>
          <w:rFonts w:ascii="Times New Roman" w:hAnsi="Times New Roman" w:cs="Times New Roman"/>
          <w:sz w:val="24"/>
          <w:szCs w:val="24"/>
        </w:rPr>
        <w:t>Czy Zamawiający dopuści do oceny myjnię wyposażoną w pompę cyrkulacyjną o wydajności 626 L/min ??</w:t>
      </w:r>
    </w:p>
    <w:p w14:paraId="6EEB798B" w14:textId="77777777" w:rsidR="00033AC5" w:rsidRP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2B4A4" w14:textId="77777777" w:rsidR="00033AC5" w:rsidRP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AC5"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14:paraId="2EF8EE31" w14:textId="77777777" w:rsidR="00033AC5" w:rsidRPr="00033AC5" w:rsidRDefault="00033AC5" w:rsidP="00033AC5">
      <w:pPr>
        <w:jc w:val="both"/>
        <w:rPr>
          <w:rFonts w:ascii="Times New Roman" w:hAnsi="Times New Roman" w:cs="Times New Roman"/>
          <w:sz w:val="24"/>
          <w:szCs w:val="24"/>
        </w:rPr>
      </w:pPr>
      <w:r w:rsidRPr="00033AC5">
        <w:rPr>
          <w:rFonts w:ascii="Times New Roman" w:hAnsi="Times New Roman" w:cs="Times New Roman"/>
          <w:sz w:val="24"/>
          <w:szCs w:val="24"/>
        </w:rPr>
        <w:t xml:space="preserve">Konstrukcja komory urządzenia wraz z całym systemem iniekcyjno hydraulicznym została zaprojektowana  w sposób gwarantujący efektywnie mycie narzędzi chirurgicznych przy wykorzystaniu pompy o wydajności 626L/min, dlatego rozwiązanie to jest równoważne z wymaganiami zamawiającego. </w:t>
      </w:r>
    </w:p>
    <w:p w14:paraId="4DC8B59E" w14:textId="4E587781" w:rsid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33AC5">
        <w:rPr>
          <w:rFonts w:ascii="Times New Roman" w:hAnsi="Times New Roman" w:cs="Times New Roman"/>
          <w:b/>
          <w:color w:val="0000FF"/>
          <w:sz w:val="24"/>
          <w:szCs w:val="24"/>
        </w:rPr>
        <w:t>Odpowiedź Zamawiającego</w:t>
      </w:r>
      <w:r w:rsidR="008D30C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– NIE. Zgodnie z SIWZ</w:t>
      </w:r>
    </w:p>
    <w:p w14:paraId="27EC3BE0" w14:textId="77777777" w:rsidR="00033AC5" w:rsidRP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2940CEE7" w14:textId="77777777" w:rsidR="00033AC5" w:rsidRPr="00033AC5" w:rsidRDefault="00033AC5" w:rsidP="00033AC5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AC5">
        <w:rPr>
          <w:rFonts w:ascii="Times New Roman" w:hAnsi="Times New Roman" w:cs="Times New Roman"/>
          <w:b/>
          <w:sz w:val="24"/>
          <w:szCs w:val="24"/>
        </w:rPr>
        <w:t>Dotyczy załącznika nr 2.5 do SIWZ – tabela parametrów technicznych pkt. 23</w:t>
      </w:r>
    </w:p>
    <w:p w14:paraId="364E388E" w14:textId="77777777" w:rsidR="00033AC5" w:rsidRPr="00033AC5" w:rsidRDefault="00033AC5" w:rsidP="00033AC5">
      <w:pPr>
        <w:jc w:val="both"/>
        <w:rPr>
          <w:rFonts w:ascii="Times New Roman" w:hAnsi="Times New Roman" w:cs="Times New Roman"/>
          <w:sz w:val="24"/>
          <w:szCs w:val="24"/>
        </w:rPr>
      </w:pPr>
      <w:r w:rsidRPr="00033AC5">
        <w:rPr>
          <w:rFonts w:ascii="Times New Roman" w:hAnsi="Times New Roman" w:cs="Times New Roman"/>
          <w:sz w:val="24"/>
          <w:szCs w:val="24"/>
        </w:rPr>
        <w:t>Prosimy o doprecyzowanie poniższych wątpliwości zawartych w tej pozycji:</w:t>
      </w:r>
    </w:p>
    <w:p w14:paraId="71DC61BF" w14:textId="77777777" w:rsidR="00033AC5" w:rsidRPr="00033AC5" w:rsidRDefault="00033AC5" w:rsidP="00033AC5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AC5">
        <w:rPr>
          <w:rFonts w:ascii="Times New Roman" w:hAnsi="Times New Roman" w:cs="Times New Roman"/>
          <w:sz w:val="24"/>
          <w:szCs w:val="24"/>
        </w:rPr>
        <w:t>Co Zamawiający miał na myśli pisząc „Takie nry katalogowe były na str int.” ?</w:t>
      </w:r>
    </w:p>
    <w:p w14:paraId="2E9EC523" w14:textId="77777777" w:rsidR="00033AC5" w:rsidRPr="00033AC5" w:rsidRDefault="00033AC5" w:rsidP="00033AC5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AC5">
        <w:rPr>
          <w:rFonts w:ascii="Times New Roman" w:hAnsi="Times New Roman" w:cs="Times New Roman"/>
          <w:sz w:val="24"/>
          <w:szCs w:val="24"/>
        </w:rPr>
        <w:t>Zamawiający w powyższym punkcie wymaga m.in. dostarczenia tac z przykrywkami o wymiarach 450x340x70. Z kolei w punkcie nr 7 tabeli Zamawiający wymaga pojemności myjni w postaci 8 tac zgodnych z DIN, a co za tym idzie zgodnych z wymiarem 480x250x50. Prosimy o doprecyzowanie czy Zamawiający popełnił omyłkę pisarską ?</w:t>
      </w:r>
    </w:p>
    <w:p w14:paraId="7C519B55" w14:textId="2C4AF456" w:rsidR="00033AC5" w:rsidRPr="00033AC5" w:rsidRDefault="00033AC5" w:rsidP="00033AC5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33AC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Odpowiedź Zamawiającego </w:t>
      </w:r>
      <w:r w:rsidR="007E3572">
        <w:rPr>
          <w:rFonts w:ascii="Times New Roman" w:hAnsi="Times New Roman" w:cs="Times New Roman"/>
          <w:b/>
          <w:color w:val="0000FF"/>
          <w:sz w:val="24"/>
          <w:szCs w:val="24"/>
        </w:rPr>
        <w:t>–</w:t>
      </w:r>
      <w:r w:rsidR="008D30C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TAK</w:t>
      </w:r>
      <w:r w:rsidR="007E357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omyłka pisarska</w:t>
      </w:r>
    </w:p>
    <w:p w14:paraId="61C1039D" w14:textId="77777777" w:rsidR="00033AC5" w:rsidRPr="00033AC5" w:rsidRDefault="00033AC5" w:rsidP="00033AC5">
      <w:pPr>
        <w:pStyle w:val="Akapitzlist"/>
        <w:ind w:left="1428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6D028265" w14:textId="77777777" w:rsidR="00033AC5" w:rsidRPr="00033AC5" w:rsidRDefault="00033AC5" w:rsidP="00033AC5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AC5">
        <w:rPr>
          <w:rFonts w:ascii="Times New Roman" w:hAnsi="Times New Roman" w:cs="Times New Roman"/>
          <w:b/>
          <w:bCs/>
          <w:sz w:val="24"/>
          <w:szCs w:val="24"/>
        </w:rPr>
        <w:lastRenderedPageBreak/>
        <w:t>Dotyczy zapisów SIWZ CZĘŚĆ I – INSTRUCKJA DLA WYKONAWCÓW pkt. 2</w:t>
      </w:r>
    </w:p>
    <w:p w14:paraId="145146DE" w14:textId="77777777" w:rsidR="00033AC5" w:rsidRPr="00033AC5" w:rsidRDefault="00033AC5" w:rsidP="00033AC5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874F7" w14:textId="77777777" w:rsidR="00033AC5" w:rsidRPr="00033AC5" w:rsidRDefault="00033AC5" w:rsidP="00033AC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AC5">
        <w:rPr>
          <w:rFonts w:ascii="Times New Roman" w:eastAsia="Times New Roman" w:hAnsi="Times New Roman" w:cs="Times New Roman"/>
          <w:sz w:val="24"/>
          <w:szCs w:val="24"/>
          <w:lang w:eastAsia="pl-PL"/>
        </w:rPr>
        <w:t>Wnosimy o zmianę terminu wykonania zamówienia na 7 tygodni od dnia podpisania umowy.</w:t>
      </w:r>
    </w:p>
    <w:p w14:paraId="7E4BD1B0" w14:textId="77777777" w:rsidR="00033AC5" w:rsidRPr="00033AC5" w:rsidRDefault="00033AC5" w:rsidP="00033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AC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medyczne jakich zaoferowania oczekuje Zamawiający są produkowane tak,  by optymalnie spełnić oczekiwania zapisane w SIWZ. Proces ich wytwarzania    i konfigurowania dla konkretnego projektu jest procesem złożonym. Wydłużenie terminu realizacji zamówienia umożliwi złożenie oferty polskim dystrybutorom najwyższej jakości sprzętu europejskich producentów.</w:t>
      </w:r>
    </w:p>
    <w:p w14:paraId="41090B8E" w14:textId="77777777" w:rsidR="006752A9" w:rsidRPr="00033AC5" w:rsidRDefault="006752A9" w:rsidP="006752A9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33AC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Odpowiedź Zamawiającego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Termin dostawy jest jednym z kryteriów oceny ofert. Nie może podlegać zmianie</w:t>
      </w:r>
    </w:p>
    <w:p w14:paraId="446E3F9A" w14:textId="6358D706" w:rsidR="00033AC5" w:rsidRPr="00033AC5" w:rsidRDefault="00033AC5" w:rsidP="00033AC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033AC5">
        <w:rPr>
          <w:rFonts w:ascii="Times New Roman" w:hAnsi="Times New Roman" w:cs="Times New Roman"/>
          <w:b/>
          <w:bCs/>
          <w:color w:val="auto"/>
        </w:rPr>
        <w:t xml:space="preserve">Pytanie nr 1 (dot. Załącznik nr 2.5, ZADANIE 8 – Myjnia dezynfekcyjna przelotowa, pkt 2) </w:t>
      </w:r>
    </w:p>
    <w:p w14:paraId="548ADF9F" w14:textId="77777777" w:rsidR="00033AC5" w:rsidRPr="00033AC5" w:rsidRDefault="00033AC5" w:rsidP="00033AC5">
      <w:pPr>
        <w:pStyle w:val="Default"/>
        <w:rPr>
          <w:rFonts w:ascii="Times New Roman" w:hAnsi="Times New Roman" w:cs="Times New Roman"/>
          <w:color w:val="auto"/>
        </w:rPr>
      </w:pPr>
      <w:r w:rsidRPr="00033AC5">
        <w:rPr>
          <w:rFonts w:ascii="Times New Roman" w:hAnsi="Times New Roman" w:cs="Times New Roman"/>
          <w:color w:val="auto"/>
        </w:rPr>
        <w:t xml:space="preserve">Czy Zamawiający dopuści do zaoferowania jako rozwiązanie równoważne urządzenie o wymiarach gabarytowych 650 x 710 x 1685 mm (S x G x W)? </w:t>
      </w:r>
    </w:p>
    <w:p w14:paraId="433A45E7" w14:textId="77777777" w:rsidR="00033AC5" w:rsidRDefault="00033AC5" w:rsidP="00033AC5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033AC5">
        <w:rPr>
          <w:rFonts w:ascii="Times New Roman" w:hAnsi="Times New Roman" w:cs="Times New Roman"/>
          <w:i/>
          <w:iCs/>
          <w:color w:val="auto"/>
        </w:rPr>
        <w:t xml:space="preserve">Powyższe wymiary są mniejsze od proponowanych przez Zamawiającego przy zachowaniu pojemności urządzenia wymaganej w pkt 3 i 7. </w:t>
      </w:r>
    </w:p>
    <w:p w14:paraId="5D2064DD" w14:textId="1A7476F4" w:rsidR="00033AC5" w:rsidRPr="00033AC5" w:rsidRDefault="00033AC5" w:rsidP="00033AC5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33AC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Odpowiedź Zamawiającego </w:t>
      </w:r>
      <w:r w:rsidR="009940F4">
        <w:rPr>
          <w:rFonts w:ascii="Times New Roman" w:hAnsi="Times New Roman" w:cs="Times New Roman"/>
          <w:b/>
          <w:color w:val="0000FF"/>
          <w:sz w:val="24"/>
          <w:szCs w:val="24"/>
        </w:rPr>
        <w:t>- TAK</w:t>
      </w:r>
    </w:p>
    <w:p w14:paraId="3ECA67FF" w14:textId="77777777" w:rsidR="00033AC5" w:rsidRPr="00033AC5" w:rsidRDefault="00033AC5" w:rsidP="00033AC5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6EB1A715" w14:textId="2D9888FC" w:rsidR="00033AC5" w:rsidRPr="00033AC5" w:rsidRDefault="00033AC5" w:rsidP="00033AC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033AC5">
        <w:rPr>
          <w:rFonts w:ascii="Times New Roman" w:hAnsi="Times New Roman" w:cs="Times New Roman"/>
          <w:b/>
          <w:bCs/>
          <w:color w:val="auto"/>
        </w:rPr>
        <w:t xml:space="preserve">Pytanie nr 2 (dot. Załącznik nr 2.5, ZADANIE 8 – Myjnia dezynfekcyjna przelotowa, pkt 9) </w:t>
      </w:r>
    </w:p>
    <w:p w14:paraId="3063C60B" w14:textId="3415B651" w:rsidR="00033AC5" w:rsidRDefault="00033AC5" w:rsidP="00033AC5">
      <w:pPr>
        <w:pStyle w:val="Default"/>
        <w:rPr>
          <w:rFonts w:ascii="Times New Roman" w:hAnsi="Times New Roman" w:cs="Times New Roman"/>
          <w:color w:val="auto"/>
        </w:rPr>
      </w:pPr>
      <w:r w:rsidRPr="00033AC5">
        <w:rPr>
          <w:rFonts w:ascii="Times New Roman" w:hAnsi="Times New Roman" w:cs="Times New Roman"/>
          <w:color w:val="auto"/>
        </w:rPr>
        <w:t xml:space="preserve">Czy Zamawiający dopuści do zaoferowania jako rozwiązanie równoważne urządzenie z 3 programami mycia i dezynfekcji wybieranymi bezpośrednio z panelu sterowania (do wyboru 3 programy mycia i dezynfekcji: krótki, normalny i intensywny)? </w:t>
      </w:r>
    </w:p>
    <w:p w14:paraId="5D1A88C8" w14:textId="7331E072" w:rsidR="00033AC5" w:rsidRPr="00033AC5" w:rsidRDefault="00033AC5" w:rsidP="00033AC5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33AC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Odpowiedź Zamawiającego </w:t>
      </w:r>
      <w:r w:rsidR="009940F4">
        <w:rPr>
          <w:rFonts w:ascii="Times New Roman" w:hAnsi="Times New Roman" w:cs="Times New Roman"/>
          <w:b/>
          <w:color w:val="0000FF"/>
          <w:sz w:val="24"/>
          <w:szCs w:val="24"/>
        </w:rPr>
        <w:t>– NIE. Zgodnie z SIWZ</w:t>
      </w:r>
    </w:p>
    <w:p w14:paraId="5DFE4B0E" w14:textId="77777777" w:rsidR="00033AC5" w:rsidRPr="00033AC5" w:rsidRDefault="00033AC5" w:rsidP="00033AC5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7EB15FBF" w14:textId="77777777" w:rsidR="00033AC5" w:rsidRPr="00033AC5" w:rsidRDefault="00033AC5" w:rsidP="00033AC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033AC5">
        <w:rPr>
          <w:rFonts w:ascii="Times New Roman" w:hAnsi="Times New Roman" w:cs="Times New Roman"/>
          <w:b/>
          <w:bCs/>
          <w:color w:val="auto"/>
        </w:rPr>
        <w:t xml:space="preserve">Pytanie nr 3 (dot. Załącznik nr 2.5, ZADANIE 8 – Myjnia dezynfekcyjna przelotowa, pkt 10) </w:t>
      </w:r>
    </w:p>
    <w:p w14:paraId="3B8493E1" w14:textId="6C19CA39" w:rsidR="00033AC5" w:rsidRPr="00033AC5" w:rsidRDefault="00033AC5" w:rsidP="00033AC5">
      <w:pPr>
        <w:pStyle w:val="Default"/>
        <w:rPr>
          <w:rFonts w:ascii="Times New Roman" w:hAnsi="Times New Roman" w:cs="Times New Roman"/>
          <w:color w:val="auto"/>
        </w:rPr>
      </w:pPr>
      <w:r w:rsidRPr="00033AC5">
        <w:rPr>
          <w:rFonts w:ascii="Times New Roman" w:hAnsi="Times New Roman" w:cs="Times New Roman"/>
          <w:color w:val="auto"/>
        </w:rPr>
        <w:t xml:space="preserve">Czy Zamawiający dopuści do zaoferowania myjnię - dezynfektor z kolorowym, graficznym wyświetlaczem dotykowym o przekątnej 3,5” po stronie załadowczej z analogową (alfanumeryczną) i graficzną (wykres temperatury) prezentacją przebiegu cyklu mycia i dezynfekcji w czasie rzeczywistym z wyświetlaniem informacji o błędach, etapie cyklu, wartości A0 i czasu pozostałego do zakończenia cyklu (wszystkie komunikaty w języku polskim) oraz z kolorowym, graficznym wyświetlaczem dotykowym o przekątnej 3,5” po stronie wyładowczej z prezentacja w czasie rzeczywistym czasu pozostałego do końca programu oraz nazwy i numeru aktualnego programu? </w:t>
      </w:r>
    </w:p>
    <w:p w14:paraId="6829EDEF" w14:textId="77777777" w:rsidR="00033AC5" w:rsidRPr="00033AC5" w:rsidRDefault="00033AC5" w:rsidP="00033AC5">
      <w:pPr>
        <w:pStyle w:val="Default"/>
        <w:rPr>
          <w:rFonts w:ascii="Times New Roman" w:hAnsi="Times New Roman" w:cs="Times New Roman"/>
          <w:color w:val="auto"/>
        </w:rPr>
      </w:pPr>
      <w:r w:rsidRPr="00033AC5">
        <w:rPr>
          <w:rFonts w:ascii="Times New Roman" w:hAnsi="Times New Roman" w:cs="Times New Roman"/>
          <w:i/>
          <w:iCs/>
          <w:color w:val="auto"/>
        </w:rPr>
        <w:t xml:space="preserve">Powyższe rozwiązanie jest zgodne z normą PN-EN 15883-1 i równoważne do wymaganego przez Zamawiającego. </w:t>
      </w:r>
    </w:p>
    <w:p w14:paraId="2B99E9CE" w14:textId="50817245" w:rsidR="00033AC5" w:rsidRDefault="00033AC5" w:rsidP="00033AC5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033AC5">
        <w:rPr>
          <w:rFonts w:ascii="Times New Roman" w:hAnsi="Times New Roman" w:cs="Times New Roman"/>
          <w:i/>
          <w:iCs/>
          <w:color w:val="auto"/>
        </w:rPr>
        <w:t xml:space="preserve">Panel o mniejszej niż wymagana przekątnej ekranu, dzięki zastosowaniu czytelnej formy menu pozwala na zapewnienie prostego i szybkiego dostępu do wszystkich parametrów procesu i bardzo dobrą widoczność z dużej odległości. </w:t>
      </w:r>
    </w:p>
    <w:p w14:paraId="392980B6" w14:textId="223CD590" w:rsidR="00033AC5" w:rsidRPr="00033AC5" w:rsidRDefault="00033AC5" w:rsidP="00033AC5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33AC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Odpowiedź Zamawiającego </w:t>
      </w:r>
      <w:r w:rsidR="009940F4">
        <w:rPr>
          <w:rFonts w:ascii="Times New Roman" w:hAnsi="Times New Roman" w:cs="Times New Roman"/>
          <w:b/>
          <w:color w:val="0000FF"/>
          <w:sz w:val="24"/>
          <w:szCs w:val="24"/>
        </w:rPr>
        <w:t>– NIE. Zgodnie z SIWZ</w:t>
      </w:r>
    </w:p>
    <w:p w14:paraId="083B9EE9" w14:textId="77777777" w:rsidR="00033AC5" w:rsidRPr="00033AC5" w:rsidRDefault="00033AC5" w:rsidP="00033AC5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4AAB409A" w14:textId="77777777" w:rsidR="00033AC5" w:rsidRPr="00033AC5" w:rsidRDefault="00033AC5" w:rsidP="00033AC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033AC5">
        <w:rPr>
          <w:rFonts w:ascii="Times New Roman" w:hAnsi="Times New Roman" w:cs="Times New Roman"/>
          <w:b/>
          <w:bCs/>
          <w:color w:val="auto"/>
        </w:rPr>
        <w:t xml:space="preserve">Pytanie nr 4 (dot. Załącznik nr 2.5, ZADANIE 8 – Myjnia dezynfekcyjna przelotowa, pkt 12) </w:t>
      </w:r>
    </w:p>
    <w:p w14:paraId="26DA39B3" w14:textId="77777777" w:rsidR="00033AC5" w:rsidRPr="00033AC5" w:rsidRDefault="00033AC5" w:rsidP="00033AC5">
      <w:pPr>
        <w:pStyle w:val="Default"/>
        <w:rPr>
          <w:rFonts w:ascii="Times New Roman" w:hAnsi="Times New Roman" w:cs="Times New Roman"/>
          <w:color w:val="auto"/>
        </w:rPr>
      </w:pPr>
      <w:r w:rsidRPr="00033AC5">
        <w:rPr>
          <w:rFonts w:ascii="Times New Roman" w:hAnsi="Times New Roman" w:cs="Times New Roman"/>
          <w:color w:val="auto"/>
        </w:rPr>
        <w:t xml:space="preserve">Czy Zamawiający dopuści do zaoferowania jako rozwiązanie zamienne wózek załadowczy na 8 tac narzędziowych 1/1 DIN na 4 poziomach, 3 górne poziomy demontowalne? </w:t>
      </w:r>
    </w:p>
    <w:p w14:paraId="1CE45522" w14:textId="185C0949" w:rsidR="00033AC5" w:rsidRDefault="00033AC5" w:rsidP="00033AC5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033AC5">
        <w:rPr>
          <w:rFonts w:ascii="Times New Roman" w:hAnsi="Times New Roman" w:cs="Times New Roman"/>
          <w:i/>
          <w:iCs/>
          <w:color w:val="auto"/>
        </w:rPr>
        <w:lastRenderedPageBreak/>
        <w:t xml:space="preserve">Powyższe rozwiązanie jest zgodne z normą PN-EN 15883-1 i równoważne do wymaganego przez Zamawiającego. </w:t>
      </w:r>
    </w:p>
    <w:p w14:paraId="3E5396C6" w14:textId="3977EAAF" w:rsidR="00033AC5" w:rsidRPr="00033AC5" w:rsidRDefault="00033AC5" w:rsidP="00033AC5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33AC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Odpowiedź Zamawiającego </w:t>
      </w:r>
      <w:r w:rsidR="009940F4">
        <w:rPr>
          <w:rFonts w:ascii="Times New Roman" w:hAnsi="Times New Roman" w:cs="Times New Roman"/>
          <w:b/>
          <w:color w:val="0000FF"/>
          <w:sz w:val="24"/>
          <w:szCs w:val="24"/>
        </w:rPr>
        <w:t>– NIE. Zgodnie z SIWZ</w:t>
      </w:r>
    </w:p>
    <w:p w14:paraId="27CC118F" w14:textId="77777777" w:rsidR="00033AC5" w:rsidRPr="00033AC5" w:rsidRDefault="00033AC5" w:rsidP="00033AC5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7EA2A94D" w14:textId="77777777" w:rsidR="00033AC5" w:rsidRPr="00033AC5" w:rsidRDefault="00033AC5" w:rsidP="00033AC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033AC5">
        <w:rPr>
          <w:rFonts w:ascii="Times New Roman" w:hAnsi="Times New Roman" w:cs="Times New Roman"/>
          <w:b/>
          <w:bCs/>
          <w:color w:val="auto"/>
        </w:rPr>
        <w:t xml:space="preserve">Pytanie nr 5 (dot. Załącznik nr 2.5, ZADANIE 8 – Myjnia dezynfekcyjna przelotowa, pkt 13) </w:t>
      </w:r>
    </w:p>
    <w:p w14:paraId="4145F8C4" w14:textId="5ACA5671" w:rsidR="00033AC5" w:rsidRDefault="00033AC5" w:rsidP="00033AC5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033AC5">
        <w:rPr>
          <w:rFonts w:ascii="Times New Roman" w:hAnsi="Times New Roman" w:cs="Times New Roman"/>
          <w:color w:val="auto"/>
        </w:rPr>
        <w:t xml:space="preserve">Czy Zamawiający dopuści do zaoferowania jako rozwiązanie równoważne wózek wsadowy z 3 ramionami natryskowymi myjącymi oraz myjnie z 2 ramionami natryskowymi zamontowanymi w części dolnej i górnej komory, zapewniającymi natrysk każdej tacy z góry i od spodu, ze zdejmowanymi nakładkami ułatwiającymi czyszczenie wewnętrznej powierzchni ramienia? </w:t>
      </w:r>
      <w:r w:rsidRPr="00033AC5">
        <w:rPr>
          <w:rFonts w:ascii="Times New Roman" w:hAnsi="Times New Roman" w:cs="Times New Roman"/>
          <w:i/>
          <w:iCs/>
          <w:color w:val="auto"/>
        </w:rPr>
        <w:t xml:space="preserve">Powyższe rozwiązanie jest zgodne z normą PN-EN 15883-1 i równoważne do wymaganego przez Zamawiającego. </w:t>
      </w:r>
    </w:p>
    <w:p w14:paraId="56F0076E" w14:textId="5F6EC7F0" w:rsidR="00033AC5" w:rsidRPr="00033AC5" w:rsidRDefault="00033AC5" w:rsidP="00033AC5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33AC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Odpowiedź Zamawiającego </w:t>
      </w:r>
      <w:r w:rsidR="009940F4">
        <w:rPr>
          <w:rFonts w:ascii="Times New Roman" w:hAnsi="Times New Roman" w:cs="Times New Roman"/>
          <w:b/>
          <w:color w:val="0000FF"/>
          <w:sz w:val="24"/>
          <w:szCs w:val="24"/>
        </w:rPr>
        <w:t>– NIE. Zgodnie z SIWZ</w:t>
      </w:r>
    </w:p>
    <w:p w14:paraId="5159DEB4" w14:textId="77777777" w:rsidR="00033AC5" w:rsidRPr="00033AC5" w:rsidRDefault="00033AC5" w:rsidP="00033AC5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3465528B" w14:textId="77777777" w:rsidR="00033AC5" w:rsidRPr="00033AC5" w:rsidRDefault="00033AC5" w:rsidP="00033AC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033AC5">
        <w:rPr>
          <w:rFonts w:ascii="Times New Roman" w:hAnsi="Times New Roman" w:cs="Times New Roman"/>
          <w:b/>
          <w:bCs/>
          <w:color w:val="auto"/>
        </w:rPr>
        <w:t xml:space="preserve">Pytanie nr 6 (dot. Załącznik nr 2.5, ZADANIE 8 – Myjnia dezynfekcyjna przelotowa, pkt 20) </w:t>
      </w:r>
    </w:p>
    <w:p w14:paraId="2E1C6215" w14:textId="14B27280" w:rsidR="00033AC5" w:rsidRDefault="00033AC5" w:rsidP="00033AC5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033AC5">
        <w:rPr>
          <w:rFonts w:ascii="Times New Roman" w:hAnsi="Times New Roman" w:cs="Times New Roman"/>
          <w:color w:val="auto"/>
        </w:rPr>
        <w:t xml:space="preserve">Czy Zamawiający dopuści do zaoferowania jako rozwiązanie równoważne urządzenie z pompą cyrkulacyjną o wydajności 600 l/min? </w:t>
      </w:r>
      <w:r w:rsidRPr="00033AC5">
        <w:rPr>
          <w:rFonts w:ascii="Times New Roman" w:hAnsi="Times New Roman" w:cs="Times New Roman"/>
          <w:i/>
          <w:iCs/>
          <w:color w:val="auto"/>
        </w:rPr>
        <w:t xml:space="preserve">Proponowana wydajność jest optymalna dla urządzenia o pojemności 8 tac sterylizacyjnych. </w:t>
      </w:r>
    </w:p>
    <w:p w14:paraId="3E2D5F16" w14:textId="5573351F" w:rsidR="00033AC5" w:rsidRPr="00033AC5" w:rsidRDefault="00033AC5" w:rsidP="00033AC5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33AC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Odpowiedź Zamawiającego </w:t>
      </w:r>
      <w:r w:rsidR="009940F4">
        <w:rPr>
          <w:rFonts w:ascii="Times New Roman" w:hAnsi="Times New Roman" w:cs="Times New Roman"/>
          <w:b/>
          <w:color w:val="0000FF"/>
          <w:sz w:val="24"/>
          <w:szCs w:val="24"/>
        </w:rPr>
        <w:t>– NIE. Zgodnie z SIWZ</w:t>
      </w:r>
    </w:p>
    <w:p w14:paraId="6DA5A90E" w14:textId="77777777" w:rsidR="00033AC5" w:rsidRPr="00033AC5" w:rsidRDefault="00033AC5" w:rsidP="00033AC5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4F234A51" w14:textId="046C323D" w:rsidR="00033AC5" w:rsidRPr="00033AC5" w:rsidRDefault="00033AC5" w:rsidP="00033AC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033AC5">
        <w:rPr>
          <w:rFonts w:ascii="Times New Roman" w:hAnsi="Times New Roman" w:cs="Times New Roman"/>
          <w:b/>
          <w:bCs/>
          <w:color w:val="auto"/>
        </w:rPr>
        <w:t xml:space="preserve">Pytanie nr 7 (dot. Załącznik nr 2.5, ZADANIE 8 – Myjnia dezynfekcyjna przelotowa, pkt 23) </w:t>
      </w:r>
    </w:p>
    <w:p w14:paraId="17E6E569" w14:textId="77777777" w:rsidR="00033AC5" w:rsidRPr="00033AC5" w:rsidRDefault="00033AC5" w:rsidP="00033AC5">
      <w:pPr>
        <w:pStyle w:val="Default"/>
        <w:rPr>
          <w:rFonts w:ascii="Times New Roman" w:hAnsi="Times New Roman" w:cs="Times New Roman"/>
          <w:color w:val="auto"/>
        </w:rPr>
      </w:pPr>
      <w:r w:rsidRPr="00033AC5">
        <w:rPr>
          <w:rFonts w:ascii="Times New Roman" w:hAnsi="Times New Roman" w:cs="Times New Roman"/>
          <w:color w:val="auto"/>
        </w:rPr>
        <w:t xml:space="preserve">Czy Zamawiający dopuści do zaoferowania jako rozwiązanie równoważne wyposażenie dodatkowe o następujących parametrach: </w:t>
      </w:r>
    </w:p>
    <w:p w14:paraId="0FFBBAC6" w14:textId="77777777" w:rsidR="00033AC5" w:rsidRPr="00033AC5" w:rsidRDefault="00033AC5" w:rsidP="00033AC5">
      <w:pPr>
        <w:pStyle w:val="Default"/>
        <w:rPr>
          <w:rFonts w:ascii="Times New Roman" w:hAnsi="Times New Roman" w:cs="Times New Roman"/>
          <w:color w:val="auto"/>
        </w:rPr>
      </w:pPr>
      <w:r w:rsidRPr="00033AC5">
        <w:rPr>
          <w:rFonts w:ascii="Times New Roman" w:hAnsi="Times New Roman" w:cs="Times New Roman"/>
          <w:color w:val="auto"/>
        </w:rPr>
        <w:t xml:space="preserve">- taca druciana wym. 340 x 240 x 50 szt. 5; - przykrywka dostosowana do wym. tacy 340 x 240 mm, szt. 5; - taca druciana wym. 440 x 340 x 70 mm, szt. 10; - przykrywka dostosowana do wym. tacy 440 x 340 mm, szt. 10; - wózek do wyposażenia anestezjologicznego dla modelu z suszarką: z 12 przyłączami do rur elastycznych (o maksymalnej długości 150 cm), 6 dyszami na worki anestezjologiczne, 8 dyszami do rurek intubacyjnych ø 2,5 mm, wysokość 80 mm, 6 stanowiskami na maski anestezjologiczne; - wózek do endoskopów sztywnych: wkład do wózka 4 poziomowego z przyłączeniami na 8 tulei wtryskiwaczy z silikonowymi osłonami do narzędzi MIS (w zależności od montażu na poziomie wózka 4 poziomowego: maksymalna długość narzędzi 400-600 mm, maksymalna średnica narzędzi 11 mm), 8 połączeniami Luer-lock z silikonowym wężem 400 mm do połączenia prześwitu, otwory ø 6 mm i ø 2 mm </w:t>
      </w:r>
    </w:p>
    <w:p w14:paraId="4738F84C" w14:textId="6192D017" w:rsidR="00033AC5" w:rsidRDefault="00033AC5" w:rsidP="00033AC5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033AC5">
        <w:rPr>
          <w:rFonts w:ascii="Times New Roman" w:hAnsi="Times New Roman" w:cs="Times New Roman"/>
          <w:i/>
          <w:iCs/>
          <w:color w:val="auto"/>
        </w:rPr>
        <w:t xml:space="preserve">Powyższe rozwiązanie jest zgodne z normą PN-EN 15883-1, równoważne do wymagania Zamawiającego i zapewnia taką samą lub lepszą skuteczność oczyszczania. </w:t>
      </w:r>
    </w:p>
    <w:p w14:paraId="0C25AFF1" w14:textId="2C41394E" w:rsidR="00033AC5" w:rsidRPr="00033AC5" w:rsidRDefault="00033AC5" w:rsidP="00033AC5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33AC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Odpowiedź Zamawiającego </w:t>
      </w:r>
      <w:r w:rsidR="009940F4">
        <w:rPr>
          <w:rFonts w:ascii="Times New Roman" w:hAnsi="Times New Roman" w:cs="Times New Roman"/>
          <w:b/>
          <w:color w:val="0000FF"/>
          <w:sz w:val="24"/>
          <w:szCs w:val="24"/>
        </w:rPr>
        <w:t>- TAK</w:t>
      </w:r>
    </w:p>
    <w:p w14:paraId="1CDB6813" w14:textId="77777777" w:rsidR="00033AC5" w:rsidRPr="00033AC5" w:rsidRDefault="00033AC5" w:rsidP="00033AC5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6F9A688D" w14:textId="77777777" w:rsidR="00033AC5" w:rsidRPr="00033AC5" w:rsidRDefault="00033AC5" w:rsidP="00033AC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033AC5">
        <w:rPr>
          <w:rFonts w:ascii="Times New Roman" w:hAnsi="Times New Roman" w:cs="Times New Roman"/>
          <w:b/>
          <w:bCs/>
          <w:color w:val="auto"/>
        </w:rPr>
        <w:t xml:space="preserve">Pytanie nr 8 (dot. SIWZ, CZĘŚĆ I – INSTRUKCJA DLA WYKONAWCÓW, Rozdział I: Informacje ogólne, pkt 2) </w:t>
      </w:r>
    </w:p>
    <w:p w14:paraId="11A9ED79" w14:textId="77777777" w:rsidR="00033AC5" w:rsidRPr="00033AC5" w:rsidRDefault="00033AC5" w:rsidP="00033AC5">
      <w:pPr>
        <w:pStyle w:val="Default"/>
        <w:rPr>
          <w:rFonts w:ascii="Times New Roman" w:hAnsi="Times New Roman" w:cs="Times New Roman"/>
          <w:color w:val="auto"/>
        </w:rPr>
      </w:pPr>
      <w:r w:rsidRPr="00033AC5">
        <w:rPr>
          <w:rFonts w:ascii="Times New Roman" w:hAnsi="Times New Roman" w:cs="Times New Roman"/>
          <w:color w:val="auto"/>
        </w:rPr>
        <w:t xml:space="preserve">Czy Zamawiający wydłuży termin realizacji zamówienia do 10 tyg. od daty podpisania umowy? </w:t>
      </w:r>
    </w:p>
    <w:p w14:paraId="25A06533" w14:textId="346C06C3" w:rsidR="00033AC5" w:rsidRDefault="00033AC5" w:rsidP="00033AC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33AC5">
        <w:rPr>
          <w:rFonts w:ascii="Times New Roman" w:hAnsi="Times New Roman" w:cs="Times New Roman"/>
          <w:i/>
          <w:iCs/>
          <w:sz w:val="24"/>
          <w:szCs w:val="24"/>
        </w:rPr>
        <w:t>Urządzenia tj. myjnie – dezynfektory produkowane są tylko na indywidualne zamówienie i konfigurowane zgodnie z wymaganiami klienta. Pozwala to precyzyjnie dopasować produkt ale niestety wydłuża czas dostawy.</w:t>
      </w:r>
    </w:p>
    <w:p w14:paraId="384B6FB4" w14:textId="77777777" w:rsidR="006752A9" w:rsidRPr="00033AC5" w:rsidRDefault="006752A9" w:rsidP="006752A9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33AC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Odpowiedź Zamawiającego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Termin dostawy jest jednym z kryteriów oceny ofert. Nie może podlegać zmianie</w:t>
      </w:r>
    </w:p>
    <w:p w14:paraId="41BC0129" w14:textId="77777777" w:rsidR="00072E81" w:rsidRPr="00033AC5" w:rsidRDefault="00072E81" w:rsidP="00033AC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3AC5">
        <w:rPr>
          <w:rFonts w:ascii="Times New Roman" w:eastAsia="Times New Roman" w:hAnsi="Times New Roman" w:cs="Times New Roman"/>
          <w:color w:val="203864"/>
          <w:sz w:val="24"/>
          <w:szCs w:val="24"/>
          <w:u w:val="single"/>
          <w:lang w:eastAsia="pl-PL"/>
        </w:rPr>
        <w:lastRenderedPageBreak/>
        <w:t>Część I – Instrukcja dla wykonawców</w:t>
      </w:r>
    </w:p>
    <w:p w14:paraId="6485640C" w14:textId="77777777" w:rsidR="00072E81" w:rsidRPr="00033AC5" w:rsidRDefault="00072E81" w:rsidP="00033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3AC5">
        <w:rPr>
          <w:rFonts w:ascii="Times New Roman" w:eastAsia="Times New Roman" w:hAnsi="Times New Roman" w:cs="Times New Roman"/>
          <w:color w:val="203864"/>
          <w:sz w:val="24"/>
          <w:szCs w:val="24"/>
          <w:lang w:eastAsia="pl-PL"/>
        </w:rPr>
        <w:t>Rozdział I. pkt. 2</w:t>
      </w:r>
    </w:p>
    <w:p w14:paraId="6C5C1E9C" w14:textId="77777777" w:rsidR="00072E81" w:rsidRPr="00033AC5" w:rsidRDefault="00072E81" w:rsidP="00033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3AC5">
        <w:rPr>
          <w:rFonts w:ascii="Times New Roman" w:eastAsia="Times New Roman" w:hAnsi="Times New Roman" w:cs="Times New Roman"/>
          <w:color w:val="203864"/>
          <w:sz w:val="24"/>
          <w:szCs w:val="24"/>
          <w:lang w:eastAsia="pl-PL"/>
        </w:rPr>
        <w:t>Termin realizacji zamówienia 14-dni od podpisania umowy</w:t>
      </w:r>
    </w:p>
    <w:p w14:paraId="250F4959" w14:textId="77777777" w:rsidR="00072E81" w:rsidRPr="00033AC5" w:rsidRDefault="00072E81" w:rsidP="00033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3AC5">
        <w:rPr>
          <w:rFonts w:ascii="Times New Roman" w:eastAsia="Times New Roman" w:hAnsi="Times New Roman" w:cs="Times New Roman"/>
          <w:color w:val="203864"/>
          <w:sz w:val="24"/>
          <w:szCs w:val="24"/>
          <w:lang w:eastAsia="pl-PL"/>
        </w:rPr>
        <w:t>Czy Zamawiający dopuści 45-dniowy termin realizacji od podpisania umowy</w:t>
      </w:r>
      <w:r w:rsidRPr="00033A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?</w:t>
      </w:r>
    </w:p>
    <w:p w14:paraId="567DACC7" w14:textId="77777777" w:rsidR="00072E81" w:rsidRPr="00033AC5" w:rsidRDefault="00072E81" w:rsidP="00033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3AC5">
        <w:rPr>
          <w:rFonts w:ascii="Times New Roman" w:eastAsia="Times New Roman" w:hAnsi="Times New Roman" w:cs="Times New Roman"/>
          <w:i/>
          <w:iCs/>
          <w:color w:val="203864"/>
          <w:sz w:val="24"/>
          <w:szCs w:val="24"/>
          <w:lang w:eastAsia="pl-PL"/>
        </w:rPr>
        <w:t>Uzasadnienie:</w:t>
      </w:r>
      <w:r w:rsidRPr="00033AC5">
        <w:rPr>
          <w:rFonts w:ascii="Times New Roman" w:eastAsia="Times New Roman" w:hAnsi="Times New Roman" w:cs="Times New Roman"/>
          <w:color w:val="203864"/>
          <w:sz w:val="24"/>
          <w:szCs w:val="24"/>
          <w:lang w:eastAsia="pl-PL"/>
        </w:rPr>
        <w:t> Termin realizacji związany jest cyklem produkcyjnym. Urządzenia produkowane są pod konkretne zamówienie z uwzględnieniem indywidualnych wymagań Zamawiającego.</w:t>
      </w:r>
    </w:p>
    <w:p w14:paraId="2E5A3924" w14:textId="77777777" w:rsidR="00072E81" w:rsidRPr="00033AC5" w:rsidRDefault="00072E81" w:rsidP="00033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3A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49F8F41D" w14:textId="19463049" w:rsidR="00033AC5" w:rsidRPr="00033AC5" w:rsidRDefault="00033AC5" w:rsidP="00033AC5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33AC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Odpowiedź Zamawiającego </w:t>
      </w:r>
      <w:r w:rsidR="000C179A">
        <w:rPr>
          <w:rFonts w:ascii="Times New Roman" w:hAnsi="Times New Roman" w:cs="Times New Roman"/>
          <w:b/>
          <w:color w:val="0000FF"/>
          <w:sz w:val="24"/>
          <w:szCs w:val="24"/>
        </w:rPr>
        <w:t>Termin dostawy jest jednym z kryteriów oceny ofert. Nie może podlegać zmianie</w:t>
      </w:r>
    </w:p>
    <w:p w14:paraId="6EB9E1D6" w14:textId="77777777" w:rsidR="00033AC5" w:rsidRPr="00033AC5" w:rsidRDefault="00033AC5" w:rsidP="00033AC5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56010959" w14:textId="7F75003D" w:rsidR="005E274A" w:rsidRDefault="007E3572" w:rsidP="00033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podpisała: Dyrektor</w:t>
      </w:r>
    </w:p>
    <w:p w14:paraId="4697287C" w14:textId="06B8DD63" w:rsidR="007E3572" w:rsidRPr="00033AC5" w:rsidRDefault="007E3572" w:rsidP="00033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-//- Beata Kostrzewa</w:t>
      </w:r>
    </w:p>
    <w:sectPr w:rsidR="007E3572" w:rsidRPr="00033AC5" w:rsidSect="00033AC5">
      <w:headerReference w:type="default" r:id="rId7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D3842" w14:textId="77777777" w:rsidR="00E225B4" w:rsidRDefault="00E225B4" w:rsidP="00E225B4">
      <w:pPr>
        <w:spacing w:after="0" w:line="240" w:lineRule="auto"/>
      </w:pPr>
      <w:r>
        <w:separator/>
      </w:r>
    </w:p>
  </w:endnote>
  <w:endnote w:type="continuationSeparator" w:id="0">
    <w:p w14:paraId="0CAB8687" w14:textId="77777777" w:rsidR="00E225B4" w:rsidRDefault="00E225B4" w:rsidP="00E2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AD9D1" w14:textId="77777777" w:rsidR="00E225B4" w:rsidRDefault="00E225B4" w:rsidP="00E225B4">
      <w:pPr>
        <w:spacing w:after="0" w:line="240" w:lineRule="auto"/>
      </w:pPr>
      <w:r>
        <w:separator/>
      </w:r>
    </w:p>
  </w:footnote>
  <w:footnote w:type="continuationSeparator" w:id="0">
    <w:p w14:paraId="17E6D27E" w14:textId="77777777" w:rsidR="00E225B4" w:rsidRDefault="00E225B4" w:rsidP="00E2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B5379" w14:textId="27F46049" w:rsidR="00E225B4" w:rsidRDefault="00E225B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0F400" wp14:editId="49A70840">
          <wp:simplePos x="0" y="0"/>
          <wp:positionH relativeFrom="column">
            <wp:posOffset>179705</wp:posOffset>
          </wp:positionH>
          <wp:positionV relativeFrom="paragraph">
            <wp:posOffset>342900</wp:posOffset>
          </wp:positionV>
          <wp:extent cx="6570980" cy="660400"/>
          <wp:effectExtent l="0" t="0" r="127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53509"/>
    <w:multiLevelType w:val="hybridMultilevel"/>
    <w:tmpl w:val="9A96DA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2357A0"/>
    <w:multiLevelType w:val="hybridMultilevel"/>
    <w:tmpl w:val="C802A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81"/>
    <w:rsid w:val="00033AC5"/>
    <w:rsid w:val="00072E81"/>
    <w:rsid w:val="000C179A"/>
    <w:rsid w:val="00461906"/>
    <w:rsid w:val="005E274A"/>
    <w:rsid w:val="00605995"/>
    <w:rsid w:val="006752A9"/>
    <w:rsid w:val="007E3572"/>
    <w:rsid w:val="008D30CE"/>
    <w:rsid w:val="009940F4"/>
    <w:rsid w:val="00A54FE7"/>
    <w:rsid w:val="00E225B4"/>
    <w:rsid w:val="00E50E4C"/>
    <w:rsid w:val="00F4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84589B"/>
  <w15:chartTrackingRefBased/>
  <w15:docId w15:val="{58198BB2-4CD9-4E43-B2DF-290BE5C5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33AC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locked/>
    <w:rsid w:val="00033AC5"/>
  </w:style>
  <w:style w:type="paragraph" w:customStyle="1" w:styleId="Default">
    <w:name w:val="Default"/>
    <w:rsid w:val="00033A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omylne">
    <w:name w:val="Domyślne"/>
    <w:rsid w:val="00E225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customStyle="1" w:styleId="TreA">
    <w:name w:val="Treść A"/>
    <w:rsid w:val="00E225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5B4"/>
  </w:style>
  <w:style w:type="paragraph" w:styleId="Stopka">
    <w:name w:val="footer"/>
    <w:basedOn w:val="Normalny"/>
    <w:link w:val="StopkaZnak"/>
    <w:uiPriority w:val="99"/>
    <w:unhideWhenUsed/>
    <w:rsid w:val="00E2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3</cp:revision>
  <cp:lastPrinted>2020-11-03T08:43:00Z</cp:lastPrinted>
  <dcterms:created xsi:type="dcterms:W3CDTF">2020-11-04T07:01:00Z</dcterms:created>
  <dcterms:modified xsi:type="dcterms:W3CDTF">2020-11-04T07:06:00Z</dcterms:modified>
</cp:coreProperties>
</file>